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E7" w:rsidRPr="00117630" w:rsidRDefault="00A060E7" w:rsidP="00A060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 xml:space="preserve">ГЛАВА ХОМУТОВСКОГО РАЙОНА </w:t>
      </w:r>
    </w:p>
    <w:p w:rsidR="00A060E7" w:rsidRPr="00117630" w:rsidRDefault="00A060E7" w:rsidP="00A060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A060E7" w:rsidRPr="00B96E56" w:rsidRDefault="00A060E7" w:rsidP="00A0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E7" w:rsidRPr="00117630" w:rsidRDefault="00A060E7" w:rsidP="00A060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63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060E7" w:rsidRPr="00B96E56" w:rsidRDefault="00A060E7" w:rsidP="00A0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E7" w:rsidRPr="00B96E56" w:rsidRDefault="00A060E7" w:rsidP="00A0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12.05.2020 №50-рг</w:t>
      </w:r>
    </w:p>
    <w:p w:rsidR="00A060E7" w:rsidRPr="00B96E56" w:rsidRDefault="00A060E7" w:rsidP="00A06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0E7" w:rsidRPr="00B96E56" w:rsidRDefault="00A060E7" w:rsidP="00A06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>п.Хомутовка</w:t>
      </w:r>
    </w:p>
    <w:p w:rsidR="00A060E7" w:rsidRPr="00B96E56" w:rsidRDefault="00A060E7" w:rsidP="00A06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0E7" w:rsidRPr="00B96E56" w:rsidRDefault="00A060E7" w:rsidP="00A06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5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 в распоряжение Главы Хомутовского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27.03.2020 №27-рг 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 «О выполнении распоряжения Губернатора Курской области от 10.3.2020 №60-рг «О введении режима повышенной готовности» </w:t>
      </w:r>
    </w:p>
    <w:p w:rsidR="00A060E7" w:rsidRDefault="00A060E7" w:rsidP="00A060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0E7" w:rsidRPr="00B96E56" w:rsidRDefault="00A060E7" w:rsidP="00A060E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распоряжением Губернатора Курской области от 08.05.2020 №175-рг 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распоряжение Губернатора Курской области от 10.03.2020 № 60-рг «О введении режима повышенной готовности»:</w:t>
      </w:r>
    </w:p>
    <w:p w:rsidR="00A060E7" w:rsidRDefault="00A060E7" w:rsidP="00A06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распоряжение </w:t>
      </w:r>
      <w:r w:rsidRPr="00B96E56">
        <w:rPr>
          <w:rFonts w:ascii="Times New Roman" w:hAnsi="Times New Roman" w:cs="Times New Roman"/>
          <w:sz w:val="28"/>
          <w:szCs w:val="28"/>
        </w:rPr>
        <w:t xml:space="preserve">Главы Хомутовского района от 27.03.2020 №27-рг «О выполнении распоряжения Губернатора Курской области от 10.3.2020 №60-рг «О введении режима повышенной готовности»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(в редакции распоряжений Главы Хомутовского района  от 06.04.2020 №29-рг, от 08.04.2020 №35-рг, </w:t>
      </w:r>
      <w:r w:rsidRPr="005B1576">
        <w:rPr>
          <w:rFonts w:ascii="Times New Roman" w:hAnsi="Times New Roman" w:cs="Times New Roman"/>
          <w:sz w:val="28"/>
          <w:szCs w:val="28"/>
        </w:rPr>
        <w:t>от 16.04.2020 №40-рг</w:t>
      </w:r>
      <w:r>
        <w:rPr>
          <w:rFonts w:ascii="Times New Roman" w:hAnsi="Times New Roman" w:cs="Times New Roman"/>
          <w:sz w:val="28"/>
          <w:szCs w:val="28"/>
        </w:rPr>
        <w:t>, от 23.04.2020 №43-рг, от 30.04.2020 №46-рг, от 07.05.2020 №48-рг)   следующие изменения:</w:t>
      </w:r>
    </w:p>
    <w:p w:rsidR="00A060E7" w:rsidRDefault="00A060E7" w:rsidP="00A0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  текст распоряжения изложить в следующей редакции:</w:t>
      </w:r>
    </w:p>
    <w:p w:rsidR="00A060E7" w:rsidRDefault="00865488" w:rsidP="00A0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E7" w:rsidRPr="00B96E56" w:rsidRDefault="00865488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угрозой распространения в Курской области новой </w:t>
      </w:r>
      <w:proofErr w:type="spellStart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подпунктом «б» пункта 6 статьи 4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1. Ввести на территории Хомутовского района Курской области режим повышенной готовности.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2. Временно приостановить на территории Хомутовского района Курской области:</w:t>
      </w:r>
    </w:p>
    <w:p w:rsidR="00A060E7" w:rsidRPr="000707F2" w:rsidRDefault="00A060E7" w:rsidP="00A060E7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2.1.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досуговых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заведений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букмекерских контор, тотализаторов и их пунктов приема ставок.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2.2. 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С 28 марта 2020 года по 31 мая 2020 года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включительно: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4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2.3.1. Работу ресторанов, баров, 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A060E7" w:rsidRPr="00B96E56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A060E7" w:rsidRPr="00B32457" w:rsidRDefault="00A060E7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32457">
        <w:rPr>
          <w:rFonts w:ascii="Times New Roman" w:hAnsi="Times New Roman" w:cs="Times New Roman"/>
          <w:sz w:val="28"/>
          <w:szCs w:val="28"/>
        </w:rPr>
        <w:t xml:space="preserve">2.3.2.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Работу объектов розничной</w:t>
      </w:r>
      <w:r w:rsidRPr="00B3245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</w:t>
      </w:r>
      <w:r w:rsidRPr="000707F2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приложении №1</w:t>
      </w:r>
      <w:r w:rsidRPr="00B3245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распоряжению, продажи товаров дистанционным способом, в том числе с условием доставки.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2.3.3. Работу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косметических салонов,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СПА-салонов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массажных салонов,  соляриев, бань, саун,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фитнес-центров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3. Ввести запрет на курение кальянов в общественных местах.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Лицам, прибывшим на территорию Российской Федерации: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</w:t>
      </w:r>
      <w:r w:rsidR="00A060E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Соблюдать постановления санитарных врачей о нахождении в режиме изоляции на дому.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A060E7" w:rsidRDefault="00826E36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Гражданам, совместно проживающим в период обеспечения изоляции с лицами, указанными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.4 пункта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либо на срок, указанный в постановлениях санитарных врачей.</w:t>
      </w:r>
    </w:p>
    <w:p w:rsidR="00A060E7" w:rsidRPr="000707F2" w:rsidRDefault="00826E36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A060E7"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Гражданам, прибывшим на территорию Курской области с территорий других субъектов Российской Федерации:</w:t>
      </w:r>
    </w:p>
    <w:p w:rsidR="00A060E7" w:rsidRPr="000707F2" w:rsidRDefault="00A060E7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сообщать о своем прибытии на территорию Курской области по номеру телефона горячей линии комитета здравоохранения Курской области +7(4712) 58-78-86;</w:t>
      </w:r>
    </w:p>
    <w:p w:rsidR="00A060E7" w:rsidRPr="000707F2" w:rsidRDefault="00A060E7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обеспечить самоизоляцию (за исключением граждан, прибывших в служебную командировку) по месту пребывания или жительства на срок 14 дней со дня прибытия в место назначения на территории Курской области;</w:t>
      </w:r>
    </w:p>
    <w:p w:rsidR="00A060E7" w:rsidRPr="000707F2" w:rsidRDefault="00A060E7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F2">
        <w:rPr>
          <w:rFonts w:ascii="Times New Roman" w:hAnsi="Times New Roman" w:cs="Times New Roman"/>
          <w:sz w:val="28"/>
          <w:szCs w:val="28"/>
        </w:rPr>
        <w:t>при появлении первых признаков респираторных симптомов незамедлительно обратиться за медицинской помощью на дому без посещения медицинских организаций.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7</w:t>
      </w:r>
      <w:r w:rsidR="00A060E7" w:rsidRPr="000707F2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60E7"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26 марта 2020 года по </w:t>
      </w:r>
      <w:r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A060E7"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1 мая 2020 года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включительно обязать соблюдать режим самоизоляции лицам в возрасте старше 65 лет, а также гражданам, имеющим заболевания, указанные </w:t>
      </w:r>
      <w:r w:rsidR="00A060E7" w:rsidRPr="008B0CAD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приложении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60E7" w:rsidRPr="008B0CAD">
        <w:rPr>
          <w:rStyle w:val="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№2</w:t>
      </w:r>
      <w:r w:rsidR="00A060E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A060E7" w:rsidRPr="00B96E56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6E3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Работодателям, осуществляющим деятельность на территории Хомутовского района Курской области: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Оказывать работникам содействие в обеспечении соблюдения режима самоизоляции на дому.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</w:t>
      </w:r>
      <w:r w:rsidR="00A060E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бо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всех контактах заболевшего новой </w:t>
      </w:r>
      <w:proofErr w:type="spellStart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инфекцией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.4. Принять меры по изоляции работников, прибывших на территорию Российской Федерации,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на срок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продолжительностью 14 календарных дней со дня их прибытия.</w:t>
      </w:r>
    </w:p>
    <w:p w:rsidR="00A060E7" w:rsidRPr="00B96E56" w:rsidRDefault="00826E36" w:rsidP="00A0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.5. Не допускать на рабочее место и (или) территорию организации работников из числа граждан, указанных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а также работников, в отношении которых приняты постановления санитарных врачей об изоляции.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.6. 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9</w:t>
      </w:r>
      <w:r w:rsidR="00A060E7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0E7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ОБУЗ «Хомутовская ЦРБ»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(</w:t>
      </w:r>
      <w:r w:rsidR="00A060E7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Сычеву С.М.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  <w:r w:rsidR="00A060E7"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7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.1. Обеспечить возможность оформления листков нетрудоспособности без посещения медицинских организаций для лиц, указанных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распоряжения.</w:t>
      </w:r>
    </w:p>
    <w:p w:rsidR="00A060E7" w:rsidRPr="00B96E56" w:rsidRDefault="00826E36" w:rsidP="00A060E7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9.2. Организовать работу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 пациентам старше 60 лет</w:t>
      </w:r>
      <w:r w:rsidR="00A060E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60E7" w:rsidRDefault="00826E36" w:rsidP="00A060E7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Обеспечить готовность медицинск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осуществляющ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медицинскую помощь стационарно и </w:t>
      </w:r>
      <w:proofErr w:type="spellStart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амбулаторно</w:t>
      </w:r>
      <w:proofErr w:type="spellEnd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оказывающ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коронавирусную</w:t>
      </w:r>
      <w:proofErr w:type="spellEnd"/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инфекцию 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26E3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Рекомендовать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главам муниципальных образований Хомутовского района, отделу по вопросам культуры, молодежи, физической культуры и спорта Администрации Хомутовского района, Управлению образования Администрации Хомутовского района: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.1. В связи с угрозой распространения новой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отменить проведение массовых мероприятий спортивной, культурной, развлекательной и другой направленности, в том числе с международным участием, </w:t>
      </w:r>
      <w:r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787EBE"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1 мая 2020 года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включительно с возможностью дальнейшего продления.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5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A060E7" w:rsidRPr="00727FA3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руководителям</w:t>
      </w:r>
      <w:r w:rsidRPr="00EB7FC1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организаций, организац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ий дополнительного образования,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расположенным на территории Хомутовского района Курской области,</w:t>
      </w: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="00787EBE" w:rsidRPr="00727FA3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до окончания 2019/2020 учебного года</w:t>
      </w:r>
      <w:r w:rsidRPr="00727FA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060E7" w:rsidRPr="00B96E56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A060E7" w:rsidRPr="00B96E56" w:rsidRDefault="00A060E7" w:rsidP="00A060E7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ab/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A060E7" w:rsidRPr="00B96E56" w:rsidRDefault="00A060E7" w:rsidP="00A0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>1</w:t>
      </w:r>
      <w:r w:rsidR="00787EBE">
        <w:rPr>
          <w:rFonts w:ascii="Times New Roman" w:hAnsi="Times New Roman" w:cs="Times New Roman"/>
          <w:sz w:val="28"/>
          <w:szCs w:val="28"/>
        </w:rPr>
        <w:t>1</w:t>
      </w:r>
      <w:r w:rsidRPr="00B96E56">
        <w:rPr>
          <w:rFonts w:ascii="Times New Roman" w:hAnsi="Times New Roman" w:cs="Times New Roman"/>
          <w:sz w:val="28"/>
          <w:szCs w:val="28"/>
        </w:rPr>
        <w:t>.3.</w:t>
      </w:r>
      <w:r w:rsidRPr="00B96E56">
        <w:rPr>
          <w:rFonts w:ascii="Times New Roman" w:hAnsi="Times New Roman" w:cs="Times New Roman"/>
          <w:sz w:val="28"/>
          <w:szCs w:val="28"/>
        </w:rPr>
        <w:tab/>
        <w:t>Перевести максимально возможное количество работников на дистанционный режим работы.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Хомутовского района: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7E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Обеспечить в дошкольных образовательных организациях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87EBE"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функции и полномочия учредителей которых осуществляют органы местного </w:t>
      </w:r>
      <w:r w:rsidR="00727FA3"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самоуправления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работу дежурных групп. Обеспечить соблюдение в указанных группах санитарного режима.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В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зимать родительскую плату за присмотр и уход в дошкольных образовательных организациях с родителей (законных</w:t>
      </w: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>представителей) только за дни фактического посещения ребенком дошкольной образовательной организации.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7E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787EBE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E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</w:t>
      </w:r>
      <w:r w:rsidRPr="00B96E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технологий.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3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Рекомендовать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</w:t>
      </w:r>
      <w:r w:rsidR="00787EBE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обязательств по оплате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жило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коммунальны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услуг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услуг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A060E7" w:rsidRPr="00B96E56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A060E7" w:rsidRPr="00957179" w:rsidRDefault="00A060E7" w:rsidP="0095717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Отделу по вопросам культуры, молодежи, физической культуры и спорта</w:t>
      </w:r>
      <w:r w:rsidR="00957179">
        <w:rPr>
          <w:rStyle w:val="1"/>
          <w:rFonts w:ascii="Times New Roman" w:hAnsi="Times New Roman" w:cs="Times New Roman"/>
          <w:color w:val="000000"/>
          <w:sz w:val="28"/>
          <w:szCs w:val="28"/>
        </w:rPr>
        <w:t>, Управлению образования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Администрации Хомутовского района</w:t>
      </w:r>
      <w:r w:rsidRPr="00B96E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приостановить </w:t>
      </w:r>
      <w:r w:rsidR="00957179"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 </w:t>
      </w:r>
      <w:r w:rsidR="00957179"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1 мая 2020 года включительно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возможностью дальнейшего продления:</w:t>
      </w:r>
    </w:p>
    <w:p w:rsidR="00A060E7" w:rsidRPr="000707F2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Проведение на территории Хомутовского района Курской области физкультурных мероп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риятий и спортивных мероприятий, 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включенных в Календарный план официальных физкультурных мероп</w:t>
      </w:r>
      <w:r w:rsid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риятий и спортивных мероприятий Курской области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 2020 год, календарные планы органов местного самоуправления, региональных спортивных федераций, физкультурно-спортивных организаций.</w:t>
      </w:r>
    </w:p>
    <w:p w:rsidR="00A060E7" w:rsidRPr="00B96E56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Направление сборных команд Хомутовского района Курской области для участия в физкультурных мероприятиях и спортивных мероприятиях различного уровня.</w:t>
      </w:r>
    </w:p>
    <w:p w:rsidR="00A060E7" w:rsidRPr="000707F2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Деятельность муниципальных организаций, осуществляющих подготовку спортивного резерва.</w:t>
      </w:r>
    </w:p>
    <w:p w:rsidR="00A060E7" w:rsidRPr="000707F2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Деятельность объектов спорта всех форм собственности.</w:t>
      </w:r>
    </w:p>
    <w:p w:rsidR="00A060E7" w:rsidRPr="00957179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 xml:space="preserve">. Рекомендовать гражданам </w:t>
      </w:r>
      <w:r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28 марта 2020 года по </w:t>
      </w:r>
      <w:r w:rsidR="00957179"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1 мая 2020 года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включительно:</w:t>
      </w:r>
    </w:p>
    <w:p w:rsidR="00A060E7" w:rsidRPr="00957179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.1. Воздержаться от посещения парков.</w:t>
      </w:r>
    </w:p>
    <w:p w:rsidR="00A060E7" w:rsidRPr="00957179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.2.  Воздержаться от посещения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A060E7" w:rsidRPr="00957179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.3.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A060E7" w:rsidRPr="00957179" w:rsidRDefault="00A060E7" w:rsidP="00A060E7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sz w:val="28"/>
          <w:szCs w:val="28"/>
        </w:rPr>
        <w:t>5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.4.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A060E7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Временно приостановить предоставление государственных и иных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услуг в помещениях органов исполнительной власти Курской области</w:t>
      </w:r>
      <w:r w:rsid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органов местного самоуправления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муниципальных учреждений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A060E7" w:rsidRPr="000707F2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Ограничить предоставление государственных и муниципальных услуг в филиалах автономного учреждения Курской области «Многофункциональный центр по предоставлению государственных и муниципальных услуг» следующими видами услуг (исключительно по предварительной записи):</w:t>
      </w:r>
    </w:p>
    <w:p w:rsidR="00A060E7" w:rsidRPr="000707F2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государственный кадастровый учет недвижимого имущества и (или) государственная регистрация прав на недвижимое имущество, предоставление сведений из Единого государственного реестра недвижимости;</w:t>
      </w:r>
    </w:p>
    <w:p w:rsidR="00A060E7" w:rsidRPr="000707F2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регистрация, подтверждение, восстановление учетной записи на портале </w:t>
      </w:r>
      <w:proofErr w:type="spellStart"/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госуслуг</w:t>
      </w:r>
      <w:proofErr w:type="spellEnd"/>
      <w:r w:rsidRPr="000707F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60E7" w:rsidRPr="00957179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ab/>
        <w:t>Обязать:</w:t>
      </w:r>
    </w:p>
    <w:p w:rsidR="00A060E7" w:rsidRPr="00957179" w:rsidRDefault="00A060E7" w:rsidP="00A060E7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 Граждан соблюдать дистанцию до других граждан не менее 1,5 метра (социальное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дистанцирование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A060E7" w:rsidRPr="00957179" w:rsidRDefault="00A060E7" w:rsidP="00A060E7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957179" w:rsidRPr="00957179">
        <w:rPr>
          <w:rStyle w:val="1"/>
          <w:rFonts w:ascii="Times New Roman" w:hAnsi="Times New Roman" w:cs="Times New Roman"/>
          <w:bCs/>
          <w:sz w:val="28"/>
          <w:szCs w:val="28"/>
        </w:rPr>
        <w:t>7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 респираторы).</w:t>
      </w:r>
    </w:p>
    <w:p w:rsidR="00A060E7" w:rsidRPr="00957179" w:rsidRDefault="00A060E7" w:rsidP="00A060E7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.3. 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дистанцирования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путем установления специального режима допуска в здания, строения, сооружения (помещения в них) и нахождения в них, на соответствующей  территории (включая прилегающую территорию). </w:t>
      </w:r>
    </w:p>
    <w:p w:rsidR="00A060E7" w:rsidRPr="00957179" w:rsidRDefault="00A060E7" w:rsidP="00A060E7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57179"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Граждан не покидать места проживания (пребывания), за исключением:</w:t>
      </w:r>
    </w:p>
    <w:p w:rsidR="00A060E7" w:rsidRPr="00957179" w:rsidRDefault="00A060E7" w:rsidP="00A060E7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A060E7" w:rsidRPr="00957179" w:rsidRDefault="00A060E7" w:rsidP="00A06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доставки). </w:t>
      </w:r>
      <w:r w:rsidRPr="00957179">
        <w:rPr>
          <w:rFonts w:ascii="Times New Roman" w:hAnsi="Times New Roman" w:cs="Times New Roman"/>
          <w:sz w:val="28"/>
          <w:szCs w:val="28"/>
        </w:rPr>
        <w:t>Такие следования (перемещения) граждан осуществляются при наличии маршрутных листов, выданных в порядке, установленном Администрацией Курской области;</w:t>
      </w:r>
    </w:p>
    <w:p w:rsidR="00A060E7" w:rsidRPr="006E126F" w:rsidRDefault="00A060E7" w:rsidP="00A060E7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</w:t>
      </w:r>
      <w:r w:rsidRPr="006E126F">
        <w:rPr>
          <w:rFonts w:ascii="Times New Roman" w:hAnsi="Times New Roman" w:cs="Times New Roman"/>
          <w:sz w:val="28"/>
          <w:szCs w:val="28"/>
        </w:rPr>
        <w:t xml:space="preserve"> </w:t>
      </w: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отходов до ближайшего места накопления отходов;</w:t>
      </w:r>
    </w:p>
    <w:p w:rsidR="00A060E7" w:rsidRPr="006E126F" w:rsidRDefault="00A060E7" w:rsidP="00A060E7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здания, строения сооружения);</w:t>
      </w:r>
    </w:p>
    <w:p w:rsidR="00A060E7" w:rsidRDefault="00A060E7" w:rsidP="00A060E7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случаев следования к родственникам, находящимся в режиме самоизоляции в соответствии с пунктом 8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</w:t>
      </w:r>
      <w:r w:rsid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E126F" w:rsidRPr="00BC0792" w:rsidRDefault="006E126F" w:rsidP="00A060E7">
      <w:pPr>
        <w:pStyle w:val="ConsPlusNormal"/>
        <w:widowControl/>
        <w:ind w:firstLine="708"/>
        <w:jc w:val="both"/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C0792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>случаев индивидуальных занятий физической культурой и спортом на улице в период времени с 05.00 часов до 09.00 часов и с 19.00 часов до 21.00 часов с участием не более 2 человек, без использования спортивного инвентаря общественного пользования и спортивных площадок, с соблюдением дистанции  от  других физических лиц не менее 1.5-2 метров.</w:t>
      </w:r>
    </w:p>
    <w:p w:rsidR="00A060E7" w:rsidRPr="00515ACF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E126F"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.5. Ограничения, установленные подпунктом 1</w:t>
      </w:r>
      <w:r w:rsidR="006E126F"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 настоящего пункта,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исполнительных органов государственной власти Курской области и органов местного самоуправления, организаций, осуществляющих подготовку граждан по военно-учетным специальностям солдат, матросов, сержантов и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A060E7" w:rsidRPr="005C378D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="006E126F">
        <w:rPr>
          <w:rStyle w:val="1"/>
          <w:rFonts w:ascii="Times New Roman" w:hAnsi="Times New Roman" w:cs="Times New Roman"/>
          <w:bCs/>
          <w:sz w:val="28"/>
          <w:szCs w:val="28"/>
        </w:rPr>
        <w:t>8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ab/>
        <w:t xml:space="preserve">Рекомендовать руководителю ОБУ «Станция по борьбе с болезнями животных Хомутовского района» </w:t>
      </w:r>
      <w:proofErr w:type="spellStart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Л.В.Дербеневой</w:t>
      </w:r>
      <w:proofErr w:type="spellEnd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совместно с органами местного самоуправления провести санитарную обработку территорий, техники и помещений.</w:t>
      </w:r>
    </w:p>
    <w:p w:rsidR="00A060E7" w:rsidRPr="00B96E56" w:rsidRDefault="006E126F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19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060E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Отделу по вопросам культуры, молодежи, физической культуры и спорта (Воронина Е.Н.), отделу экономики, развития малого </w:t>
      </w:r>
      <w:r w:rsidR="00A060E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предпринимательства и труда (</w:t>
      </w:r>
      <w:proofErr w:type="spellStart"/>
      <w:r w:rsidR="00A060E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Фомакина</w:t>
      </w:r>
      <w:proofErr w:type="spellEnd"/>
      <w:r w:rsidR="00A060E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С.О.)</w:t>
      </w:r>
      <w:r w:rsidR="00A060E7" w:rsidRPr="0058234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60E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Администрации Хомутовского района, о</w:t>
      </w:r>
      <w:r w:rsidR="00A060E7"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рганам местного самоуправления осуществлять в пределах своих полномочий контроль за соблюдением ограничений, установленных пунктами 2 и 3 настоящего распоряжения.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Установить, что распространение новой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A060E7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E126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Хомутовского района обеспечить координацию действий служб и ведомств Администрации района и органов местного самоуправления Хомутовского района и организаций.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515ACF"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 Главному врачу ОБУЗ «Хомутовская ЦРБ» (Сычев С.М.), главам муниципальных образований ежедневно представлять Главе Хомутовского района информацию о ситуации с распространением новой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 количестве заболевших, в том числе вновь выявленных случаях заражения инфекцией.</w:t>
      </w:r>
    </w:p>
    <w:p w:rsidR="00A060E7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15ACF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оставляю </w:t>
      </w:r>
      <w:r>
        <w:rPr>
          <w:rFonts w:ascii="Times New Roman" w:hAnsi="Times New Roman" w:cs="Times New Roman"/>
          <w:sz w:val="28"/>
          <w:szCs w:val="28"/>
        </w:rPr>
        <w:t>за собой</w:t>
      </w:r>
      <w:r w:rsidRPr="00B96E56">
        <w:rPr>
          <w:rFonts w:ascii="Times New Roman" w:hAnsi="Times New Roman" w:cs="Times New Roman"/>
          <w:sz w:val="28"/>
          <w:szCs w:val="28"/>
        </w:rPr>
        <w:t>.</w:t>
      </w:r>
      <w:r w:rsidR="00515ACF">
        <w:rPr>
          <w:rFonts w:ascii="Times New Roman" w:hAnsi="Times New Roman" w:cs="Times New Roman"/>
          <w:sz w:val="28"/>
          <w:szCs w:val="28"/>
        </w:rPr>
        <w:t>»;</w:t>
      </w:r>
    </w:p>
    <w:p w:rsidR="00515ACF" w:rsidRDefault="00515ACF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№1 к настоящему распоряжению изложить в новой редакции (прилагается).</w:t>
      </w:r>
    </w:p>
    <w:p w:rsidR="00A060E7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вступает в силу </w:t>
      </w:r>
      <w:r w:rsidR="00BC0792" w:rsidRPr="00BC0792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515ACF" w:rsidRPr="00BC07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 мая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0E7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0E7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0E7" w:rsidRPr="00B96E56" w:rsidRDefault="00A060E7" w:rsidP="00A060E7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E7" w:rsidRPr="00B96E56" w:rsidRDefault="00A060E7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Глава Хомутовского района </w:t>
      </w:r>
    </w:p>
    <w:p w:rsidR="00A060E7" w:rsidRDefault="00A060E7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6E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Ю.В.Хрулёв</w:t>
      </w:r>
      <w:proofErr w:type="spellEnd"/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92" w:rsidRPr="00B96E56" w:rsidRDefault="00BC0792" w:rsidP="00A060E7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E7" w:rsidRPr="00B96E56" w:rsidRDefault="00A060E7" w:rsidP="00A06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0E7" w:rsidRPr="00B96E56" w:rsidRDefault="00A060E7" w:rsidP="00A06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A060E7" w:rsidTr="00BC0792">
        <w:trPr>
          <w:trHeight w:val="435"/>
        </w:trPr>
        <w:tc>
          <w:tcPr>
            <w:tcW w:w="4335" w:type="dxa"/>
          </w:tcPr>
          <w:p w:rsidR="00A060E7" w:rsidRDefault="00A060E7" w:rsidP="002A6A12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A060E7" w:rsidRDefault="00A060E7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A060E7" w:rsidRDefault="00A060E7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A060E7" w:rsidRDefault="00A060E7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A060E7" w:rsidRDefault="00A060E7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08.04.2020 №35-рг</w:t>
            </w:r>
          </w:p>
          <w:p w:rsidR="00A060E7" w:rsidRDefault="00A060E7" w:rsidP="002A6A12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распоряжения Главы Хомутовского района  </w:t>
            </w:r>
          </w:p>
          <w:p w:rsidR="00A060E7" w:rsidRDefault="00A060E7" w:rsidP="00515ACF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5ACF">
              <w:rPr>
                <w:rFonts w:ascii="Times New Roman" w:hAnsi="Times New Roman" w:cs="Times New Roman"/>
                <w:sz w:val="28"/>
                <w:szCs w:val="28"/>
              </w:rPr>
              <w:t xml:space="preserve">12.05.2020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15A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-рг)</w:t>
            </w:r>
          </w:p>
        </w:tc>
      </w:tr>
    </w:tbl>
    <w:p w:rsidR="00A060E7" w:rsidRPr="00421898" w:rsidRDefault="00A060E7" w:rsidP="00A060E7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0E7" w:rsidRDefault="00A060E7" w:rsidP="00A060E7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</w:rPr>
      </w:pPr>
      <w:bookmarkStart w:id="0" w:name="bookmark2"/>
      <w:r>
        <w:rPr>
          <w:rStyle w:val="2"/>
          <w:rFonts w:ascii="Times New Roman" w:hAnsi="Times New Roman" w:cs="Times New Roman"/>
          <w:color w:val="000000"/>
        </w:rPr>
        <w:t>ПЕРЕЧЕНЬ</w:t>
      </w:r>
      <w:r w:rsidRPr="00421898">
        <w:rPr>
          <w:rStyle w:val="2"/>
          <w:rFonts w:ascii="Times New Roman" w:hAnsi="Times New Roman" w:cs="Times New Roman"/>
          <w:color w:val="000000"/>
        </w:rPr>
        <w:t xml:space="preserve"> </w:t>
      </w:r>
    </w:p>
    <w:p w:rsidR="00A060E7" w:rsidRPr="00421898" w:rsidRDefault="00A060E7" w:rsidP="00A060E7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</w:rPr>
      </w:pPr>
      <w:r w:rsidRPr="00421898">
        <w:rPr>
          <w:rStyle w:val="2"/>
          <w:rFonts w:ascii="Times New Roman" w:hAnsi="Times New Roman" w:cs="Times New Roman"/>
          <w:color w:val="000000"/>
        </w:rPr>
        <w:t>непродовольственных товаров   первой необходимости</w:t>
      </w:r>
    </w:p>
    <w:bookmarkEnd w:id="0"/>
    <w:p w:rsidR="00A060E7" w:rsidRPr="00421898" w:rsidRDefault="00A060E7" w:rsidP="00A060E7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CF" w:rsidRPr="00832C4B" w:rsidRDefault="00A060E7" w:rsidP="00A060E7">
      <w:pPr>
        <w:tabs>
          <w:tab w:val="left" w:pos="709"/>
          <w:tab w:val="left" w:pos="7371"/>
        </w:tabs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515ACF"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>1. Средства индивидуальной защиты.</w:t>
      </w:r>
    </w:p>
    <w:p w:rsidR="00515ACF" w:rsidRPr="00832C4B" w:rsidRDefault="00515ACF" w:rsidP="00A060E7">
      <w:pPr>
        <w:tabs>
          <w:tab w:val="left" w:pos="709"/>
          <w:tab w:val="left" w:pos="7371"/>
        </w:tabs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ab/>
        <w:t>2. Средства дезинфицирующие.</w:t>
      </w:r>
    </w:p>
    <w:p w:rsidR="00515ACF" w:rsidRPr="00832C4B" w:rsidRDefault="00515ACF" w:rsidP="00A060E7">
      <w:pPr>
        <w:tabs>
          <w:tab w:val="left" w:pos="709"/>
          <w:tab w:val="left" w:pos="7371"/>
        </w:tabs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ab/>
        <w:t>3. Антисептические средства.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4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Салфетки влажные.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5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Салфетки сухие.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6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Мыло туалетное.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7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Мыло хозяйственное.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8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Паста зубная.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9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Щетка зубная.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10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Бумага туалетная.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1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Гигиенические прокладки.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2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Стиральный порошок.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3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Подгузники детские.</w:t>
      </w:r>
    </w:p>
    <w:p w:rsidR="00A060E7" w:rsidRPr="00832C4B" w:rsidRDefault="00515ACF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14. Спички</w:t>
      </w:r>
      <w:r w:rsidR="00A060E7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5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Свечи.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6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Пеленка для новорожденного.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7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Шампунь детский.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8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Крем от опрелостей детский.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1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9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Бутылочка для кормления.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20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Соска-пустышка.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1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Бензин автомобильный.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</w:t>
      </w:r>
      <w:r w:rsidR="00515ACF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2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Дизельное топливо.</w:t>
      </w:r>
    </w:p>
    <w:p w:rsidR="00515ACF" w:rsidRPr="00832C4B" w:rsidRDefault="00515ACF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 xml:space="preserve">23. </w:t>
      </w:r>
      <w:proofErr w:type="spellStart"/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>Гозомоторное</w:t>
      </w:r>
      <w:proofErr w:type="spellEnd"/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 xml:space="preserve"> топливо (компримированный природный газ, сжиженный природный газ, сжиженный углеводородный газ).</w:t>
      </w:r>
    </w:p>
    <w:p w:rsidR="00515ACF" w:rsidRPr="00832C4B" w:rsidRDefault="00515ACF" w:rsidP="00515ACF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24. Автозапчасти (включая материалы смазочные, шины, покрышки, камеры).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</w:t>
      </w:r>
      <w:r w:rsidR="00832C4B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5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 xml:space="preserve">. </w:t>
      </w:r>
      <w:proofErr w:type="spellStart"/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Зоотовары</w:t>
      </w:r>
      <w:proofErr w:type="spellEnd"/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 xml:space="preserve"> (включая корма для животных и ветеринарные препараты).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</w:t>
      </w:r>
      <w:r w:rsidR="00832C4B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6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Ритуальные принадлежности.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</w:t>
      </w:r>
      <w:r w:rsidR="00832C4B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7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Строительные и отделочные материалы и инструменты.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</w:t>
      </w:r>
      <w:r w:rsidR="00832C4B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8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Оборудование электрическое и кабельная продукция.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2</w:t>
      </w:r>
      <w:r w:rsidR="00832C4B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9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Семена, саженцы, посадочный материал.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</w:r>
      <w:r w:rsidR="00832C4B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30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Удобрения и ядохимикаты.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3</w:t>
      </w:r>
      <w:r w:rsidR="00832C4B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1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Предметы садово-огородные и инвентарь.</w:t>
      </w:r>
    </w:p>
    <w:p w:rsidR="00A060E7" w:rsidRPr="00832C4B" w:rsidRDefault="00A060E7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ab/>
        <w:t>3</w:t>
      </w:r>
      <w:r w:rsidR="00832C4B"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2</w:t>
      </w:r>
      <w:r w:rsidRPr="00832C4B">
        <w:rPr>
          <w:rStyle w:val="1"/>
          <w:rFonts w:ascii="Times New Roman" w:hAnsi="Times New Roman" w:cs="Times New Roman"/>
          <w:bCs/>
          <w:color w:val="000000"/>
          <w:sz w:val="26"/>
          <w:szCs w:val="24"/>
        </w:rPr>
        <w:t>. Очки, линзы и их части.</w:t>
      </w:r>
    </w:p>
    <w:p w:rsidR="00515ACF" w:rsidRPr="00832C4B" w:rsidRDefault="00515ACF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ab/>
        <w:t>3</w:t>
      </w:r>
      <w:r w:rsidR="00832C4B"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>3</w:t>
      </w: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>. Табачная продукция.</w:t>
      </w:r>
    </w:p>
    <w:p w:rsidR="00515ACF" w:rsidRPr="00832C4B" w:rsidRDefault="00515ACF" w:rsidP="00A060E7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</w:pP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ab/>
        <w:t>3</w:t>
      </w:r>
      <w:r w:rsidR="00832C4B"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>4</w:t>
      </w:r>
      <w:r w:rsidRPr="00832C4B">
        <w:rPr>
          <w:rStyle w:val="1"/>
          <w:rFonts w:ascii="Times New Roman" w:hAnsi="Times New Roman" w:cs="Times New Roman"/>
          <w:bCs/>
          <w:color w:val="FF0000"/>
          <w:sz w:val="26"/>
          <w:szCs w:val="24"/>
        </w:rPr>
        <w:t>. Периодические печатные издания.</w:t>
      </w:r>
    </w:p>
    <w:sectPr w:rsidR="00515ACF" w:rsidRPr="00832C4B" w:rsidSect="0085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60E7"/>
    <w:rsid w:val="00027E3F"/>
    <w:rsid w:val="001D660D"/>
    <w:rsid w:val="003E076B"/>
    <w:rsid w:val="004F6BAC"/>
    <w:rsid w:val="00515ACF"/>
    <w:rsid w:val="006E126F"/>
    <w:rsid w:val="00727FA3"/>
    <w:rsid w:val="00787EBE"/>
    <w:rsid w:val="00826E36"/>
    <w:rsid w:val="00832C4B"/>
    <w:rsid w:val="00865488"/>
    <w:rsid w:val="00957179"/>
    <w:rsid w:val="00A060E7"/>
    <w:rsid w:val="00A75A69"/>
    <w:rsid w:val="00A87939"/>
    <w:rsid w:val="00BC0792"/>
    <w:rsid w:val="00DF25B1"/>
    <w:rsid w:val="00F7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A060E7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A060E7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A060E7"/>
  </w:style>
  <w:style w:type="character" w:customStyle="1" w:styleId="a5">
    <w:name w:val="Сноска_"/>
    <w:basedOn w:val="a0"/>
    <w:link w:val="10"/>
    <w:uiPriority w:val="99"/>
    <w:rsid w:val="00A060E7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A060E7"/>
    <w:rPr>
      <w:noProof/>
    </w:rPr>
  </w:style>
  <w:style w:type="paragraph" w:customStyle="1" w:styleId="10">
    <w:name w:val="Сноска1"/>
    <w:basedOn w:val="a"/>
    <w:link w:val="a5"/>
    <w:uiPriority w:val="99"/>
    <w:rsid w:val="00A060E7"/>
    <w:pPr>
      <w:widowControl w:val="0"/>
      <w:shd w:val="clear" w:color="auto" w:fill="FFFFFF"/>
      <w:spacing w:after="0" w:line="254" w:lineRule="exact"/>
      <w:jc w:val="both"/>
    </w:pPr>
  </w:style>
  <w:style w:type="character" w:customStyle="1" w:styleId="3">
    <w:name w:val="Основной текст (3)_"/>
    <w:basedOn w:val="a0"/>
    <w:link w:val="30"/>
    <w:uiPriority w:val="99"/>
    <w:rsid w:val="00A060E7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60E7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2">
    <w:name w:val="Заголовок №2_"/>
    <w:basedOn w:val="a0"/>
    <w:link w:val="20"/>
    <w:uiPriority w:val="99"/>
    <w:rsid w:val="00A060E7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060E7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pacing w:val="-10"/>
      <w:sz w:val="28"/>
      <w:szCs w:val="28"/>
    </w:rPr>
  </w:style>
  <w:style w:type="paragraph" w:styleId="a7">
    <w:name w:val="List Paragraph"/>
    <w:basedOn w:val="a"/>
    <w:uiPriority w:val="34"/>
    <w:qFormat/>
    <w:rsid w:val="00515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dcterms:created xsi:type="dcterms:W3CDTF">2020-05-13T07:14:00Z</dcterms:created>
  <dcterms:modified xsi:type="dcterms:W3CDTF">2020-05-13T07:14:00Z</dcterms:modified>
</cp:coreProperties>
</file>