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3" w:rsidRDefault="004163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6363" w:rsidRDefault="004163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63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363" w:rsidRDefault="00416363">
            <w:pPr>
              <w:pStyle w:val="ConsPlusNormal"/>
            </w:pPr>
            <w:bookmarkStart w:id="0" w:name="_GoBack" w:colFirst="0" w:colLast="1"/>
            <w:r>
              <w:t>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363" w:rsidRDefault="00416363">
            <w:pPr>
              <w:pStyle w:val="ConsPlusNormal"/>
              <w:jc w:val="right"/>
            </w:pPr>
            <w:r>
              <w:t>N 169-ФЗ</w:t>
            </w:r>
          </w:p>
        </w:tc>
      </w:tr>
      <w:bookmarkEnd w:id="0"/>
    </w:tbl>
    <w:p w:rsidR="00416363" w:rsidRDefault="00416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Title"/>
        <w:jc w:val="center"/>
      </w:pPr>
      <w:r>
        <w:t>РОССИЙСКАЯ ФЕДЕРАЦИЯ</w:t>
      </w:r>
    </w:p>
    <w:p w:rsidR="00416363" w:rsidRDefault="00416363">
      <w:pPr>
        <w:pStyle w:val="ConsPlusTitle"/>
        <w:jc w:val="center"/>
      </w:pPr>
    </w:p>
    <w:p w:rsidR="00416363" w:rsidRDefault="00416363">
      <w:pPr>
        <w:pStyle w:val="ConsPlusTitle"/>
        <w:jc w:val="center"/>
      </w:pPr>
      <w:r>
        <w:t>ФЕДЕРАЛЬНЫЙ ЗАКОН</w:t>
      </w:r>
    </w:p>
    <w:p w:rsidR="00416363" w:rsidRDefault="00416363">
      <w:pPr>
        <w:pStyle w:val="ConsPlusTitle"/>
        <w:jc w:val="center"/>
      </w:pPr>
    </w:p>
    <w:p w:rsidR="00416363" w:rsidRDefault="00416363">
      <w:pPr>
        <w:pStyle w:val="ConsPlusTitle"/>
        <w:jc w:val="center"/>
      </w:pPr>
      <w:r>
        <w:t>О ВНЕСЕНИИ ИЗМЕНЕНИЙ</w:t>
      </w:r>
    </w:p>
    <w:p w:rsidR="00416363" w:rsidRDefault="00416363">
      <w:pPr>
        <w:pStyle w:val="ConsPlusTitle"/>
        <w:jc w:val="center"/>
      </w:pPr>
      <w:r>
        <w:t>В ФЕДЕРАЛЬНЫЙ ЗАКОН "О РАЗВИТИИ МАЛОГО И СРЕДНЕГО</w:t>
      </w:r>
    </w:p>
    <w:p w:rsidR="00416363" w:rsidRDefault="00416363">
      <w:pPr>
        <w:pStyle w:val="ConsPlusTitle"/>
        <w:jc w:val="center"/>
      </w:pPr>
      <w:r>
        <w:t>ПРЕДПРИНИМАТЕЛЬСТВА В РОССИЙСКОЙ ФЕДЕРАЦИИ" И СТАТЬИ 1</w:t>
      </w:r>
      <w:proofErr w:type="gramStart"/>
      <w:r>
        <w:t xml:space="preserve"> И</w:t>
      </w:r>
      <w:proofErr w:type="gramEnd"/>
      <w:r>
        <w:t xml:space="preserve"> 2</w:t>
      </w:r>
    </w:p>
    <w:p w:rsidR="00416363" w:rsidRDefault="00416363">
      <w:pPr>
        <w:pStyle w:val="ConsPlusTitle"/>
        <w:jc w:val="center"/>
      </w:pPr>
      <w:r>
        <w:t xml:space="preserve">ФЕДЕРАЛЬНОГО ЗАКОНА "О ВНЕСЕНИИ ИЗМЕНЕНИЙ В </w:t>
      </w:r>
      <w:proofErr w:type="gramStart"/>
      <w:r>
        <w:t>ФЕДЕРАЛЬНЫЙ</w:t>
      </w:r>
      <w:proofErr w:type="gramEnd"/>
    </w:p>
    <w:p w:rsidR="00416363" w:rsidRDefault="00416363">
      <w:pPr>
        <w:pStyle w:val="ConsPlusTitle"/>
        <w:jc w:val="center"/>
      </w:pPr>
      <w:r>
        <w:t>ЗАКОН "О РАЗВИТИИ МАЛОГО И СРЕДНЕГО ПРЕДПРИНИМАТЕЛЬСТВА</w:t>
      </w:r>
    </w:p>
    <w:p w:rsidR="00416363" w:rsidRDefault="00416363">
      <w:pPr>
        <w:pStyle w:val="ConsPlusTitle"/>
        <w:jc w:val="center"/>
      </w:pPr>
      <w:r>
        <w:t>В РОССИЙСКОЙ ФЕДЕРАЦИИ" В ЦЕЛЯХ ФОРМИРОВАНИЯ ЕДИНОГО РЕЕСТРА</w:t>
      </w:r>
    </w:p>
    <w:p w:rsidR="00416363" w:rsidRDefault="00416363">
      <w:pPr>
        <w:pStyle w:val="ConsPlusTitle"/>
        <w:jc w:val="center"/>
      </w:pPr>
      <w:r>
        <w:t>СУБЪЕКТОВ МАЛОГО И СРЕДНЕГО ПРЕДПРИНИМАТЕЛЬСТВА -</w:t>
      </w:r>
    </w:p>
    <w:p w:rsidR="00416363" w:rsidRDefault="00416363">
      <w:pPr>
        <w:pStyle w:val="ConsPlusTitle"/>
        <w:jc w:val="center"/>
      </w:pPr>
      <w:r>
        <w:t>ПОЛУЧАТЕЛЕЙ ПОДДЕРЖКИ"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jc w:val="right"/>
      </w:pPr>
      <w:proofErr w:type="gramStart"/>
      <w:r>
        <w:t>Принят</w:t>
      </w:r>
      <w:proofErr w:type="gramEnd"/>
    </w:p>
    <w:p w:rsidR="00416363" w:rsidRDefault="00416363">
      <w:pPr>
        <w:pStyle w:val="ConsPlusNormal"/>
        <w:jc w:val="right"/>
      </w:pPr>
      <w:r>
        <w:t>Государственной Думой</w:t>
      </w:r>
    </w:p>
    <w:p w:rsidR="00416363" w:rsidRDefault="00416363">
      <w:pPr>
        <w:pStyle w:val="ConsPlusNormal"/>
        <w:jc w:val="right"/>
      </w:pPr>
      <w:r>
        <w:t>27 мая 2020 года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jc w:val="right"/>
      </w:pPr>
      <w:r>
        <w:t>Одобрен</w:t>
      </w:r>
    </w:p>
    <w:p w:rsidR="00416363" w:rsidRDefault="00416363">
      <w:pPr>
        <w:pStyle w:val="ConsPlusNormal"/>
        <w:jc w:val="right"/>
      </w:pPr>
      <w:r>
        <w:t>Советом Федерации</w:t>
      </w:r>
    </w:p>
    <w:p w:rsidR="00416363" w:rsidRDefault="00416363">
      <w:pPr>
        <w:pStyle w:val="ConsPlusNormal"/>
        <w:jc w:val="right"/>
      </w:pPr>
      <w:r>
        <w:t>2 июня 2020 года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Title"/>
        <w:ind w:firstLine="540"/>
        <w:jc w:val="both"/>
        <w:outlineLvl w:val="0"/>
      </w:pPr>
      <w:r>
        <w:t>Статья 1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</w:t>
      </w:r>
      <w:proofErr w:type="gramEnd"/>
      <w:r>
        <w:t xml:space="preserve"> 2011, N 27, ст. 3880; N 50, ст. 7343; 2013, N 27, ст. 3436, 3477; N 30, ст. 4071; N 52, ст. 6961; 2015, N 27, ст. 3947; 2016, N 1, ст. 28; N 26, ст. 3891; N 27, ст. 4198; 2017, N 31, ст. 4756; N 49, ст. 7328; </w:t>
      </w:r>
      <w:proofErr w:type="gramStart"/>
      <w:r>
        <w:t>2018, N 1, ст. 89; N 28, ст. 4149; N 32, ст. 5106; N 49, ст. 7524; N 53, ст. 8413, 8463; 2019, N 29, ст. 3852; N 30, ст. 4147; N 31, ст. 4438, 4452; N 52, ст. 7792; 2020, N 14, ст. 2013) следующие изменения:</w:t>
      </w:r>
      <w:proofErr w:type="gramEnd"/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8</w:t>
        </w:r>
      </w:hyperlink>
      <w:r>
        <w:t xml:space="preserve"> дополнить частью 2.1 следующего содержания: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физическим лицам, указанным в части 1 статьи 14.1 настоящего Федерального закона, в соответствии с настоящим Федеральным законом, вносят сведения в</w:t>
      </w:r>
      <w:proofErr w:type="gramEnd"/>
      <w:r>
        <w:t xml:space="preserve"> указанные в части 1 настоящей статьи реестры в отношении таких физических лиц - получателей поддержки в порядке, установленном настоящей статьей. </w:t>
      </w:r>
      <w:proofErr w:type="gramStart"/>
      <w:r>
        <w:t>При этом наряду со сведениями, предусмотренными пунктами 1, 4 - 8 части 2 настоящей статьи, в эти реестры включаются фамилия, имя и (при наличии)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профессиональный доход".";</w:t>
      </w:r>
      <w:proofErr w:type="gramEnd"/>
    </w:p>
    <w:p w:rsidR="00416363" w:rsidRDefault="00416363">
      <w:pPr>
        <w:pStyle w:val="ConsPlusNormal"/>
        <w:spacing w:before="220"/>
        <w:ind w:firstLine="540"/>
        <w:jc w:val="both"/>
      </w:pPr>
      <w:r>
        <w:lastRenderedPageBreak/>
        <w:t xml:space="preserve">2) наименование </w:t>
      </w:r>
      <w:hyperlink r:id="rId8" w:history="1">
        <w:r>
          <w:rPr>
            <w:color w:val="0000FF"/>
          </w:rPr>
          <w:t>статьи 14</w:t>
        </w:r>
      </w:hyperlink>
      <w:r>
        <w:t xml:space="preserve"> дополнить словами ", ее дочерними обществами";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14.1 следующего содержания: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ind w:firstLine="540"/>
        <w:jc w:val="both"/>
      </w:pPr>
      <w:r>
        <w:t>"Статья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ind w:firstLine="540"/>
        <w:jc w:val="both"/>
      </w:pPr>
      <w:r>
        <w:t xml:space="preserve">1. </w:t>
      </w:r>
      <w:proofErr w:type="gramStart"/>
      <w: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предпринимательства</w:t>
      </w:r>
      <w:proofErr w:type="gramEnd"/>
      <w:r>
        <w:t>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Федерации, органы местного самоуправления наряду с формами поддержки, предусмотренными статьями 17 - 21, 23, 25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обществ.";</w:t>
      </w:r>
      <w:proofErr w:type="gramEnd"/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части 6 статьи 15.2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часть 4 статьи 16</w:t>
        </w:r>
      </w:hyperlink>
      <w:r>
        <w:t xml:space="preserve"> изложить в следующей редакции: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</w:t>
      </w:r>
      <w:r>
        <w:lastRenderedPageBreak/>
        <w:t>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</w:t>
      </w:r>
      <w:proofErr w:type="gramEnd"/>
      <w:r>
        <w:t xml:space="preserve"> такие органы в дочерних обществах не образованы, - высшими органами управления указанных дочерних обществ</w:t>
      </w:r>
      <w:proofErr w:type="gramStart"/>
      <w:r>
        <w:t>.";</w:t>
      </w:r>
      <w:proofErr w:type="gramEnd"/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статью 19</w:t>
        </w:r>
      </w:hyperlink>
      <w:r>
        <w:t xml:space="preserve"> дополнить частью 3.1 следующего содержания: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</w:t>
      </w:r>
      <w:proofErr w:type="gramEnd"/>
      <w:r>
        <w:t xml:space="preserve"> 1, 6 и 7 части 2 настоящей статьи</w:t>
      </w:r>
      <w:proofErr w:type="gramStart"/>
      <w:r>
        <w:t>.";</w:t>
      </w:r>
      <w:proofErr w:type="gramEnd"/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статью 27</w:t>
        </w:r>
      </w:hyperlink>
      <w:r>
        <w:t xml:space="preserve"> дополнить частью 4 следующего содержания: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</w:t>
      </w:r>
      <w:proofErr w:type="gramStart"/>
      <w:r>
        <w:t>."</w:t>
      </w:r>
      <w:proofErr w:type="gramEnd"/>
      <w:r>
        <w:t>.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Title"/>
        <w:ind w:firstLine="540"/>
        <w:jc w:val="both"/>
        <w:outlineLvl w:val="0"/>
      </w:pPr>
      <w:r>
        <w:t>Статья 2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 августа 2019 года N 279-ФЗ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(Собрание законодательства Российской Федерации, 2019, N 31, ст. 4438) следующие изменения: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статье 1</w:t>
        </w:r>
      </w:hyperlink>
      <w:r>
        <w:t>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</w:t>
        </w:r>
      </w:hyperlink>
      <w:r>
        <w:t>:</w:t>
      </w:r>
    </w:p>
    <w:p w:rsidR="00416363" w:rsidRDefault="0041636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семнадцатый</w:t>
        </w:r>
      </w:hyperlink>
      <w:r>
        <w:t xml:space="preserve"> после слов "</w:t>
      </w:r>
      <w:proofErr w:type="gramStart"/>
      <w:r>
        <w:t>пунктах</w:t>
      </w:r>
      <w:proofErr w:type="gramEnd"/>
      <w:r>
        <w:t xml:space="preserve"> 1, 3 - 7 части 3" дополнить словами ", пунктах 1 и 2 части 8";</w:t>
      </w:r>
    </w:p>
    <w:p w:rsidR="00416363" w:rsidRDefault="0041636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части 1 статьи 14.1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</w:t>
      </w:r>
      <w:proofErr w:type="gramEnd"/>
      <w:r>
        <w:t>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8. В отношении поддержки, оказанной физическим лицам, указанным в части 1 статьи 14.1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1) фамилия, имя и отчество (при наличии) физического лица, идентификационный номер </w:t>
      </w:r>
      <w:r>
        <w:lastRenderedPageBreak/>
        <w:t>налогоплательщика такого физического лица;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2) сведения, указанные в пунктах 3 - 7 части 3 настоящей статьи;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Внесение сведений об оказанной физическим лицам, указанным в части 1 статьи 14.1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  <w:proofErr w:type="gramEnd"/>
    </w:p>
    <w:p w:rsidR="00416363" w:rsidRDefault="00416363">
      <w:pPr>
        <w:pStyle w:val="ConsPlusNormal"/>
        <w:spacing w:before="220"/>
        <w:ind w:firstLine="540"/>
        <w:jc w:val="both"/>
      </w:pPr>
      <w:r>
        <w:t>1) указанные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416363" w:rsidRDefault="00416363">
      <w:pPr>
        <w:pStyle w:val="ConsPlusNormal"/>
        <w:spacing w:before="220"/>
        <w:ind w:firstLine="540"/>
        <w:jc w:val="both"/>
      </w:pPr>
      <w:proofErr w:type="gramStart"/>
      <w: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поддержки;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3) содержащиеся в едином реестре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</w:t>
      </w:r>
      <w:proofErr w:type="gramStart"/>
      <w:r>
        <w:t>.";</w:t>
      </w:r>
      <w:proofErr w:type="gramEnd"/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части 2 статьи 2</w:t>
        </w:r>
      </w:hyperlink>
      <w:r>
        <w:t>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В целях первого размещения сведений, содержащихся в едином реестре субъектов малого и среднего предпринимательства - получателей поддержки, в срок до 5 ноября 2020 года в отношении субъектов малого и среднего предпринимательства, решения о предоставлении поддержки которым приняты за период с 1 января 2019 года по 1 октября 2020 года, в отношении физических лиц, не являющихся индивидуальными предпринимателями и применяющих специальный налоговый</w:t>
      </w:r>
      <w:proofErr w:type="gramEnd"/>
      <w:r>
        <w:t xml:space="preserve"> </w:t>
      </w:r>
      <w:proofErr w:type="gramStart"/>
      <w:r>
        <w:t>режим "Налог на профессиональный доход" (далее - физические лица, применяющие специальный налоговый режим), решения о предоставлении поддержки которым приняты за период с 1 июля 2020 года по 1 октября 2020 года, а в срок до 5 декабря 2020 года в отношении субъектов малого и среднего предпринимательства, а также физических лиц, применяющих специальный налоговый режим, решения о предоставлении поддержки которым приняты за</w:t>
      </w:r>
      <w:proofErr w:type="gramEnd"/>
      <w:r>
        <w:t xml:space="preserve"> </w:t>
      </w:r>
      <w:proofErr w:type="gramStart"/>
      <w:r>
        <w:t>период с 1 октября 2020 года по 1 декабря 2020 года, федеральные органы исполнительной власти, органы исполнительной власти субъектов Российской Федерации, органы местного самоуправления, акционерное общество "Федеральная корпорация по развитию малого и среднего предпринимательства", его дочерние общества, организации, образующие инфраструктуру поддержки субъектов малого и среднего предпринимательства, представляют в уполномоченный орган в форме электронных документов, подписанных усиленной квалифицированной электронной подписью, с</w:t>
      </w:r>
      <w:proofErr w:type="gramEnd"/>
      <w:r>
        <w:t xml:space="preserve"> использованием официального сайта уполномоченного органа в информационно-телекоммуникационной сети "Интернет" следующие сведения</w:t>
      </w:r>
      <w:proofErr w:type="gramStart"/>
      <w:r>
        <w:t>:"</w:t>
      </w:r>
      <w:proofErr w:type="gramEnd"/>
      <w:r>
        <w:t>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>"1) 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режим, идентификационный номер налогоплательщика субъекта малого или среднего предпринимательства, физического лица, применяющего специальный налоговый режим, которому предоставлена поддержка</w:t>
      </w:r>
      <w:proofErr w:type="gramStart"/>
      <w:r>
        <w:t>;"</w:t>
      </w:r>
      <w:proofErr w:type="gramEnd"/>
      <w:r>
        <w:t>;</w:t>
      </w:r>
    </w:p>
    <w:p w:rsidR="00416363" w:rsidRDefault="00416363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2</w:t>
        </w:r>
      </w:hyperlink>
      <w:r>
        <w:t xml:space="preserve"> слова "корпорации развития малого и среднего предпринимательства, ее" заменить словами "акционерного общества "Федеральная корпорация по развитию малого и среднего предпринимательства", его".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Title"/>
        <w:ind w:firstLine="540"/>
        <w:jc w:val="both"/>
        <w:outlineLvl w:val="0"/>
      </w:pPr>
      <w:r>
        <w:t>Статья 3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jc w:val="right"/>
      </w:pPr>
      <w:r>
        <w:t>Президент</w:t>
      </w:r>
    </w:p>
    <w:p w:rsidR="00416363" w:rsidRDefault="00416363">
      <w:pPr>
        <w:pStyle w:val="ConsPlusNormal"/>
        <w:jc w:val="right"/>
      </w:pPr>
      <w:r>
        <w:t>Российской Федерации</w:t>
      </w:r>
    </w:p>
    <w:p w:rsidR="00416363" w:rsidRDefault="00416363">
      <w:pPr>
        <w:pStyle w:val="ConsPlusNormal"/>
        <w:jc w:val="right"/>
      </w:pPr>
      <w:r>
        <w:t>В.ПУТИН</w:t>
      </w:r>
    </w:p>
    <w:p w:rsidR="00416363" w:rsidRDefault="00416363">
      <w:pPr>
        <w:pStyle w:val="ConsPlusNormal"/>
      </w:pPr>
      <w:r>
        <w:t>Москва, Кремль</w:t>
      </w:r>
    </w:p>
    <w:p w:rsidR="00416363" w:rsidRDefault="00416363">
      <w:pPr>
        <w:pStyle w:val="ConsPlusNormal"/>
        <w:spacing w:before="220"/>
      </w:pPr>
      <w:r>
        <w:t>8 июня 2020 года</w:t>
      </w:r>
    </w:p>
    <w:p w:rsidR="00416363" w:rsidRDefault="00416363">
      <w:pPr>
        <w:pStyle w:val="ConsPlusNormal"/>
        <w:spacing w:before="220"/>
      </w:pPr>
      <w:r>
        <w:t>N 169-ФЗ</w:t>
      </w: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jc w:val="both"/>
      </w:pPr>
    </w:p>
    <w:p w:rsidR="00416363" w:rsidRDefault="00416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3C" w:rsidRDefault="00146D3C"/>
    <w:sectPr w:rsidR="00146D3C" w:rsidSect="00F5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3"/>
    <w:rsid w:val="00146D3C"/>
    <w:rsid w:val="004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F3886E3DEEB55AC6B548F308AEF29076E285A575BF02770ACED022E6E1C1F98FA50CF32119105439095F94477C9FEBF958864ED27A539wAiEG" TargetMode="External"/><Relationship Id="rId13" Type="http://schemas.openxmlformats.org/officeDocument/2006/relationships/hyperlink" Target="consultantplus://offline/ref=4A1F3886E3DEEB55AC6B548F308AEF29076E285A575BF02770ACED022E6E1C1F98FA50CF32119101479095F94477C9FEBF958864ED27A539wAiEG" TargetMode="External"/><Relationship Id="rId18" Type="http://schemas.openxmlformats.org/officeDocument/2006/relationships/hyperlink" Target="consultantplus://offline/ref=4A1F3886E3DEEB55AC6B548F308AEF290769215D5A5AF02770ACED022E6E1C1F98FA50CF32119302409095F94477C9FEBF958864ED27A539wAi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1F3886E3DEEB55AC6B548F308AEF290769215D5A5AF02770ACED022E6E1C1F98FA50CF32119303459095F94477C9FEBF958864ED27A539wAiEG" TargetMode="External"/><Relationship Id="rId7" Type="http://schemas.openxmlformats.org/officeDocument/2006/relationships/hyperlink" Target="consultantplus://offline/ref=4A1F3886E3DEEB55AC6B548F308AEF29076E285A575BF02770ACED022E6E1C1F98FA50CF32119306439095F94477C9FEBF958864ED27A539wAiEG" TargetMode="External"/><Relationship Id="rId12" Type="http://schemas.openxmlformats.org/officeDocument/2006/relationships/hyperlink" Target="consultantplus://offline/ref=4A1F3886E3DEEB55AC6B548F308AEF29076E285A575BF02770ACED022E6E1C1F98FA50CF321192064E9095F94477C9FEBF958864ED27A539wAiEG" TargetMode="External"/><Relationship Id="rId17" Type="http://schemas.openxmlformats.org/officeDocument/2006/relationships/hyperlink" Target="consultantplus://offline/ref=4A1F3886E3DEEB55AC6B548F308AEF290769215D5A5AF02770ACED022E6E1C1F98FA50CF32119301469095F94477C9FEBF958864ED27A539wAi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1F3886E3DEEB55AC6B548F308AEF290769215D5A5AF02770ACED022E6E1C1F98FA50CF321193004E9095F94477C9FEBF958864ED27A539wAiEG" TargetMode="External"/><Relationship Id="rId20" Type="http://schemas.openxmlformats.org/officeDocument/2006/relationships/hyperlink" Target="consultantplus://offline/ref=4A1F3886E3DEEB55AC6B548F308AEF290769215D5A5AF02770ACED022E6E1C1F98FA50CF321193024F9095F94477C9FEBF958864ED27A539wA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F3886E3DEEB55AC6B548F308AEF29076E285A575BF02770ACED022E6E1C1F8AFA08C330178D014785C3A802w2i2G" TargetMode="External"/><Relationship Id="rId11" Type="http://schemas.openxmlformats.org/officeDocument/2006/relationships/hyperlink" Target="consultantplus://offline/ref=4A1F3886E3DEEB55AC6B548F308AEF29076E285A575BF02770ACED022E6E1C1F98FA50CF32119106419095F94477C9FEBF958864ED27A539wAiEG" TargetMode="External"/><Relationship Id="rId24" Type="http://schemas.openxmlformats.org/officeDocument/2006/relationships/hyperlink" Target="consultantplus://offline/ref=4A1F3886E3DEEB55AC6B548F308AEF290769215D5A5AF02770ACED022E6E1C1F98FA50CF32119303439095F94477C9FEBF958864ED27A539wAi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1F3886E3DEEB55AC6B548F308AEF290769215D5A5AF02770ACED022E6E1C1F8AFA08C330178D014785C3A802w2i2G" TargetMode="External"/><Relationship Id="rId23" Type="http://schemas.openxmlformats.org/officeDocument/2006/relationships/hyperlink" Target="consultantplus://offline/ref=4A1F3886E3DEEB55AC6B548F308AEF290769215D5A5AF02770ACED022E6E1C1F98FA50CF32119303429095F94477C9FEBF958864ED27A539wAiEG" TargetMode="External"/><Relationship Id="rId10" Type="http://schemas.openxmlformats.org/officeDocument/2006/relationships/hyperlink" Target="consultantplus://offline/ref=4A1F3886E3DEEB55AC6B548F308AEF29076E285A575BF02770ACED022E6E1C1F98FA50CF3210985417DF94A50224DAFDB8958B65F1w2i5G" TargetMode="External"/><Relationship Id="rId19" Type="http://schemas.openxmlformats.org/officeDocument/2006/relationships/hyperlink" Target="consultantplus://offline/ref=4A1F3886E3DEEB55AC6B548F308AEF290769215D5A5AF02770ACED022E6E1C1F98FA50CF32119301469095F94477C9FEBF958864ED27A539wA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F3886E3DEEB55AC6B548F308AEF29076E285A575BF02770ACED022E6E1C1F8AFA08C330178D014785C3A802w2i2G" TargetMode="External"/><Relationship Id="rId14" Type="http://schemas.openxmlformats.org/officeDocument/2006/relationships/hyperlink" Target="consultantplus://offline/ref=4A1F3886E3DEEB55AC6B548F308AEF29076F255E5658F02770ACED022E6E1C1F8AFA08C330178D014785C3A802w2i2G" TargetMode="External"/><Relationship Id="rId22" Type="http://schemas.openxmlformats.org/officeDocument/2006/relationships/hyperlink" Target="consultantplus://offline/ref=4A1F3886E3DEEB55AC6B548F308AEF290769215D5A5AF02770ACED022E6E1C1F98FA50CF32119303459095F94477C9FEBF958864ED27A539wA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2405</Words>
  <Characters>13711</Characters>
  <Application>Microsoft Office Word</Application>
  <DocSecurity>0</DocSecurity>
  <Lines>114</Lines>
  <Paragraphs>32</Paragraphs>
  <ScaleCrop>false</ScaleCrop>
  <Company>1</Company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2020-11-26T06:34:00Z</dcterms:created>
  <dcterms:modified xsi:type="dcterms:W3CDTF">2020-11-26T06:35:00Z</dcterms:modified>
</cp:coreProperties>
</file>